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w:t>
      </w:r>
      <w:r w:rsidR="006C2022">
        <w:rPr>
          <w:rFonts w:asciiTheme="minorHAnsi" w:hAnsiTheme="minorHAnsi" w:cs="Calibri"/>
          <w:noProof/>
        </w:rPr>
        <w:t>40WCA</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6C2022">
              <w:rPr>
                <w:rFonts w:asciiTheme="minorHAnsi" w:hAnsiTheme="minorHAnsi" w:cs="Calibri"/>
                <w:noProof/>
              </w:rPr>
              <w:t>85040WCA</w:t>
            </w:r>
          </w:p>
        </w:tc>
        <w:tc>
          <w:tcPr>
            <w:tcW w:w="1947" w:type="dxa"/>
          </w:tcPr>
          <w:p w:rsidR="00A56980" w:rsidRPr="009550AF" w:rsidRDefault="009550AF" w:rsidP="006C2022">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6C2022">
              <w:rPr>
                <w:rFonts w:asciiTheme="minorHAnsi" w:hAnsiTheme="minorHAnsi" w:cs="Calibri"/>
                <w:noProof/>
              </w:rPr>
              <w:t>85040WCA</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6C2022" w:rsidRPr="006C2022" w:rsidRDefault="006C2022" w:rsidP="006C2022">
            <w:pPr>
              <w:spacing w:after="0" w:line="240" w:lineRule="auto"/>
              <w:jc w:val="left"/>
              <w:rPr>
                <w:rFonts w:asciiTheme="minorHAnsi" w:hAnsiTheme="minorHAnsi" w:cs="Calibri"/>
              </w:rPr>
            </w:pPr>
            <w:r w:rsidRPr="006C2022">
              <w:rPr>
                <w:rFonts w:asciiTheme="minorHAnsi" w:hAnsiTheme="minorHAnsi" w:cs="Calibri"/>
              </w:rPr>
              <w:t>BAZOGES-EN-PAREDS</w:t>
            </w:r>
          </w:p>
          <w:p w:rsidR="006C2022" w:rsidRPr="006C2022" w:rsidRDefault="006C2022" w:rsidP="006C2022">
            <w:pPr>
              <w:spacing w:after="0" w:line="240" w:lineRule="auto"/>
              <w:jc w:val="left"/>
              <w:rPr>
                <w:rFonts w:asciiTheme="minorHAnsi" w:hAnsiTheme="minorHAnsi" w:cs="Calibri"/>
              </w:rPr>
            </w:pPr>
            <w:r w:rsidRPr="006C2022">
              <w:rPr>
                <w:rFonts w:asciiTheme="minorHAnsi" w:hAnsiTheme="minorHAnsi" w:cs="Calibri"/>
              </w:rPr>
              <w:t>SAINT-LAURENT-DE-LA-SALLE</w:t>
            </w:r>
          </w:p>
          <w:p w:rsidR="006C2022" w:rsidRPr="006C2022" w:rsidRDefault="006C2022" w:rsidP="006C2022">
            <w:pPr>
              <w:spacing w:after="0" w:line="240" w:lineRule="auto"/>
              <w:jc w:val="left"/>
              <w:rPr>
                <w:rFonts w:asciiTheme="minorHAnsi" w:hAnsiTheme="minorHAnsi" w:cs="Calibri"/>
              </w:rPr>
            </w:pPr>
            <w:r w:rsidRPr="006C2022">
              <w:rPr>
                <w:rFonts w:asciiTheme="minorHAnsi" w:hAnsiTheme="minorHAnsi" w:cs="Calibri"/>
              </w:rPr>
              <w:t>THOUARSAIS-BOUILDROUX</w:t>
            </w:r>
          </w:p>
          <w:p w:rsidR="006C2022" w:rsidRPr="006C2022" w:rsidRDefault="006C2022" w:rsidP="006C2022">
            <w:pPr>
              <w:spacing w:after="0" w:line="240" w:lineRule="auto"/>
              <w:jc w:val="left"/>
              <w:rPr>
                <w:rFonts w:asciiTheme="minorHAnsi" w:hAnsiTheme="minorHAnsi" w:cs="Calibri"/>
              </w:rPr>
            </w:pPr>
            <w:r w:rsidRPr="006C2022">
              <w:rPr>
                <w:rFonts w:asciiTheme="minorHAnsi" w:hAnsiTheme="minorHAnsi" w:cs="Calibri"/>
              </w:rPr>
              <w:t>LA CAILLERE-SAINT-HILAIRE</w:t>
            </w:r>
          </w:p>
          <w:p w:rsidR="00B80E4F" w:rsidRPr="009550AF" w:rsidRDefault="006C2022" w:rsidP="006C2022">
            <w:pPr>
              <w:spacing w:after="0" w:line="240" w:lineRule="auto"/>
              <w:jc w:val="left"/>
              <w:rPr>
                <w:rFonts w:asciiTheme="minorHAnsi" w:hAnsiTheme="minorHAnsi" w:cs="Calibri"/>
              </w:rPr>
            </w:pPr>
            <w:r w:rsidRPr="006C2022">
              <w:rPr>
                <w:rFonts w:asciiTheme="minorHAnsi" w:hAnsiTheme="minorHAnsi" w:cs="Calibri"/>
              </w:rPr>
              <w:t>SAINT-SULPICE-EN-PAREDS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329" w:rsidRDefault="00B00329" w:rsidP="00CE2A2B">
      <w:pPr>
        <w:spacing w:after="0" w:line="240" w:lineRule="auto"/>
      </w:pPr>
      <w:r>
        <w:separator/>
      </w:r>
    </w:p>
  </w:endnote>
  <w:endnote w:type="continuationSeparator" w:id="0">
    <w:p w:rsidR="00B00329" w:rsidRDefault="00B0032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B0032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329" w:rsidRDefault="00B00329" w:rsidP="00CE2A2B">
      <w:pPr>
        <w:spacing w:after="0" w:line="240" w:lineRule="auto"/>
      </w:pPr>
      <w:r>
        <w:separator/>
      </w:r>
    </w:p>
  </w:footnote>
  <w:footnote w:type="continuationSeparator" w:id="0">
    <w:p w:rsidR="00B00329" w:rsidRDefault="00B0032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2022"/>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329"/>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369</Words>
  <Characters>2031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