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1E6F98">
        <w:rPr>
          <w:rFonts w:asciiTheme="minorHAnsi" w:hAnsiTheme="minorHAnsi" w:cs="Calibri"/>
        </w:rPr>
        <w:t>3</w:t>
      </w:r>
      <w:r w:rsidRPr="006A04F5">
        <w:rPr>
          <w:rFonts w:asciiTheme="minorHAnsi" w:hAnsiTheme="minorHAnsi" w:cs="Calibri"/>
        </w:rPr>
        <w:t>/0</w:t>
      </w:r>
      <w:r w:rsidR="001E6F98">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1E6F98">
        <w:rPr>
          <w:rFonts w:asciiTheme="minorHAnsi" w:hAnsiTheme="minorHAnsi" w:cs="Calibri"/>
          <w:noProof/>
        </w:rPr>
        <w:t>064HHW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1E6F9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1E6F98">
              <w:rPr>
                <w:rFonts w:asciiTheme="minorHAnsi" w:hAnsiTheme="minorHAnsi" w:cs="Calibri"/>
              </w:rPr>
              <w:t>064HHW</w:t>
            </w:r>
          </w:p>
        </w:tc>
        <w:tc>
          <w:tcPr>
            <w:tcW w:w="1947" w:type="dxa"/>
          </w:tcPr>
          <w:p w:rsidR="00A56980" w:rsidRPr="009550AF" w:rsidRDefault="009550AF" w:rsidP="001E6F9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1E6F98">
              <w:rPr>
                <w:rFonts w:asciiTheme="minorHAnsi" w:hAnsiTheme="minorHAnsi" w:cs="Calibri"/>
              </w:rPr>
              <w:t>064HHW</w:t>
            </w:r>
            <w:r w:rsidR="00B80E4F">
              <w:rPr>
                <w:rFonts w:asciiTheme="minorHAnsi" w:hAnsiTheme="minorHAnsi" w:cs="Calibri"/>
              </w:rPr>
              <w:t>-20190</w:t>
            </w:r>
            <w:r w:rsidR="001E6F98">
              <w:rPr>
                <w:rFonts w:asciiTheme="minorHAnsi" w:hAnsiTheme="minorHAnsi" w:cs="Calibri"/>
              </w:rPr>
              <w:t>603</w:t>
            </w:r>
            <w:r w:rsidRPr="009550AF">
              <w:rPr>
                <w:rFonts w:asciiTheme="minorHAnsi" w:hAnsiTheme="minorHAnsi" w:cs="Calibri"/>
              </w:rPr>
              <w:t>.zip</w:t>
            </w:r>
          </w:p>
        </w:tc>
        <w:tc>
          <w:tcPr>
            <w:tcW w:w="3014" w:type="dxa"/>
          </w:tcPr>
          <w:p w:rsidR="001E6F98" w:rsidRPr="001E6F98" w:rsidRDefault="001E6F98" w:rsidP="001E6F98">
            <w:pPr>
              <w:spacing w:after="0" w:line="240" w:lineRule="auto"/>
              <w:jc w:val="left"/>
              <w:rPr>
                <w:rFonts w:asciiTheme="minorHAnsi" w:hAnsiTheme="minorHAnsi" w:cs="Calibri"/>
              </w:rPr>
            </w:pPr>
            <w:r w:rsidRPr="001E6F98">
              <w:rPr>
                <w:rFonts w:asciiTheme="minorHAnsi" w:hAnsiTheme="minorHAnsi" w:cs="Calibri"/>
              </w:rPr>
              <w:t>CHAUCHE</w:t>
            </w:r>
          </w:p>
          <w:p w:rsidR="00B80E4F" w:rsidRPr="009550AF" w:rsidRDefault="001E6F98" w:rsidP="001E6F98">
            <w:pPr>
              <w:spacing w:after="0" w:line="240" w:lineRule="auto"/>
              <w:jc w:val="left"/>
              <w:rPr>
                <w:rFonts w:asciiTheme="minorHAnsi" w:hAnsiTheme="minorHAnsi" w:cs="Calibri"/>
              </w:rPr>
            </w:pPr>
            <w:r w:rsidRPr="001E6F98">
              <w:rPr>
                <w:rFonts w:asciiTheme="minorHAnsi" w:hAnsiTheme="minorHAnsi" w:cs="Calibri"/>
              </w:rPr>
              <w:t>LA RABATELIERE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bookmarkStart w:id="0" w:name="_GoBack"/>
      <w:bookmarkEnd w:id="0"/>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4E0" w:rsidRDefault="00DB74E0" w:rsidP="00CE2A2B">
      <w:pPr>
        <w:spacing w:after="0" w:line="240" w:lineRule="auto"/>
      </w:pPr>
      <w:r>
        <w:separator/>
      </w:r>
    </w:p>
  </w:endnote>
  <w:endnote w:type="continuationSeparator" w:id="0">
    <w:p w:rsidR="00DB74E0" w:rsidRDefault="00DB74E0"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DB74E0"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4E0" w:rsidRDefault="00DB74E0" w:rsidP="00CE2A2B">
      <w:pPr>
        <w:spacing w:after="0" w:line="240" w:lineRule="auto"/>
      </w:pPr>
      <w:r>
        <w:separator/>
      </w:r>
    </w:p>
  </w:footnote>
  <w:footnote w:type="continuationSeparator" w:id="0">
    <w:p w:rsidR="00DB74E0" w:rsidRDefault="00DB74E0"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E6F9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4E0"/>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354</Words>
  <Characters>1953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