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404104">
        <w:rPr>
          <w:rFonts w:asciiTheme="minorHAnsi" w:hAnsiTheme="minorHAnsi" w:cs="Calibri"/>
          <w:noProof/>
        </w:rPr>
        <w:t>185ZPU</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9"/>
        <w:gridCol w:w="1701"/>
        <w:gridCol w:w="1701"/>
        <w:gridCol w:w="1985"/>
        <w:gridCol w:w="3454"/>
      </w:tblGrid>
      <w:tr w:rsidR="00A56980" w:rsidRPr="00924A9F" w:rsidTr="00404104">
        <w:trPr>
          <w:trHeight w:val="576"/>
          <w:jc w:val="center"/>
        </w:trPr>
        <w:tc>
          <w:tcPr>
            <w:tcW w:w="173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85"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45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04104">
        <w:trPr>
          <w:trHeight w:val="958"/>
          <w:jc w:val="center"/>
        </w:trPr>
        <w:tc>
          <w:tcPr>
            <w:tcW w:w="173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40410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404104">
              <w:rPr>
                <w:rFonts w:asciiTheme="minorHAnsi" w:hAnsiTheme="minorHAnsi" w:cs="Calibri"/>
              </w:rPr>
              <w:t>185ZPU</w:t>
            </w:r>
          </w:p>
        </w:tc>
        <w:tc>
          <w:tcPr>
            <w:tcW w:w="1985" w:type="dxa"/>
          </w:tcPr>
          <w:p w:rsidR="00A56980" w:rsidRPr="009550AF" w:rsidRDefault="009550AF" w:rsidP="0040410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404104">
              <w:rPr>
                <w:rFonts w:asciiTheme="minorHAnsi" w:hAnsiTheme="minorHAnsi" w:cs="Calibri"/>
              </w:rPr>
              <w:t>185ZPU</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454" w:type="dxa"/>
          </w:tcPr>
          <w:p w:rsidR="00404104" w:rsidRPr="00404104" w:rsidRDefault="00404104" w:rsidP="00404104">
            <w:pPr>
              <w:spacing w:after="0" w:line="240" w:lineRule="auto"/>
              <w:jc w:val="left"/>
              <w:rPr>
                <w:rFonts w:asciiTheme="minorHAnsi" w:hAnsiTheme="minorHAnsi" w:cs="Calibri"/>
              </w:rPr>
            </w:pPr>
            <w:r w:rsidRPr="00404104">
              <w:rPr>
                <w:rFonts w:asciiTheme="minorHAnsi" w:hAnsiTheme="minorHAnsi" w:cs="Calibri"/>
              </w:rPr>
              <w:t>CHAILLE-LES-MARAIS</w:t>
            </w:r>
          </w:p>
          <w:p w:rsidR="00404104" w:rsidRPr="00404104" w:rsidRDefault="00404104" w:rsidP="00404104">
            <w:pPr>
              <w:spacing w:after="0" w:line="240" w:lineRule="auto"/>
              <w:jc w:val="left"/>
              <w:rPr>
                <w:rFonts w:asciiTheme="minorHAnsi" w:hAnsiTheme="minorHAnsi" w:cs="Calibri"/>
              </w:rPr>
            </w:pPr>
            <w:r w:rsidRPr="00404104">
              <w:rPr>
                <w:rFonts w:asciiTheme="minorHAnsi" w:hAnsiTheme="minorHAnsi" w:cs="Calibri"/>
              </w:rPr>
              <w:t>CHAMPAGNE-LES-MARAIS</w:t>
            </w:r>
          </w:p>
          <w:p w:rsidR="00404104" w:rsidRPr="00404104" w:rsidRDefault="00404104" w:rsidP="00404104">
            <w:pPr>
              <w:spacing w:after="0" w:line="240" w:lineRule="auto"/>
              <w:jc w:val="left"/>
              <w:rPr>
                <w:rFonts w:asciiTheme="minorHAnsi" w:hAnsiTheme="minorHAnsi" w:cs="Calibri"/>
              </w:rPr>
            </w:pPr>
            <w:r w:rsidRPr="00404104">
              <w:rPr>
                <w:rFonts w:asciiTheme="minorHAnsi" w:hAnsiTheme="minorHAnsi" w:cs="Calibri"/>
              </w:rPr>
              <w:t>PUYRAVAULT</w:t>
            </w:r>
          </w:p>
          <w:p w:rsidR="00B80E4F" w:rsidRPr="009550AF" w:rsidRDefault="00404104" w:rsidP="00404104">
            <w:pPr>
              <w:spacing w:after="0" w:line="240" w:lineRule="auto"/>
              <w:jc w:val="left"/>
              <w:rPr>
                <w:rFonts w:asciiTheme="minorHAnsi" w:hAnsiTheme="minorHAnsi" w:cs="Calibri"/>
              </w:rPr>
            </w:pPr>
            <w:r w:rsidRPr="00404104">
              <w:rPr>
                <w:rFonts w:asciiTheme="minorHAnsi" w:hAnsiTheme="minorHAnsi" w:cs="Calibri"/>
              </w:rPr>
              <w:t>SAINTE-RADEGONDE-DES-NOYERS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B3A" w:rsidRDefault="00897B3A" w:rsidP="00CE2A2B">
      <w:pPr>
        <w:spacing w:after="0" w:line="240" w:lineRule="auto"/>
      </w:pPr>
      <w:r>
        <w:separator/>
      </w:r>
    </w:p>
  </w:endnote>
  <w:endnote w:type="continuationSeparator" w:id="0">
    <w:p w:rsidR="00897B3A" w:rsidRDefault="00897B3A"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897B3A"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B3A" w:rsidRDefault="00897B3A" w:rsidP="00CE2A2B">
      <w:pPr>
        <w:spacing w:after="0" w:line="240" w:lineRule="auto"/>
      </w:pPr>
      <w:r>
        <w:separator/>
      </w:r>
    </w:p>
  </w:footnote>
  <w:footnote w:type="continuationSeparator" w:id="0">
    <w:p w:rsidR="00897B3A" w:rsidRDefault="00897B3A"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04104"/>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97B3A"/>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363</Words>
  <Characters>2000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2019-05-06T12:25:00Z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